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5E5AE" w14:textId="2E82DE2C" w:rsidR="00031DD7" w:rsidRDefault="004E3BF5">
      <w:r>
        <w:rPr>
          <w:noProof/>
        </w:rPr>
        <w:drawing>
          <wp:inline distT="0" distB="0" distL="0" distR="0" wp14:anchorId="5A24D4F0" wp14:editId="18D8CF70">
            <wp:extent cx="6638925" cy="9667875"/>
            <wp:effectExtent l="0" t="0" r="9525" b="9525"/>
            <wp:docPr id="6425344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66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A1A1DC4" wp14:editId="6F3F240F">
            <wp:extent cx="6553200" cy="9772650"/>
            <wp:effectExtent l="0" t="0" r="0" b="0"/>
            <wp:docPr id="121636403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977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999EA93" wp14:editId="41895D59">
            <wp:extent cx="6648450" cy="9753600"/>
            <wp:effectExtent l="0" t="0" r="0" b="0"/>
            <wp:docPr id="164234053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75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9984E2E" wp14:editId="20414758">
            <wp:extent cx="6477000" cy="9763125"/>
            <wp:effectExtent l="0" t="0" r="0" b="9525"/>
            <wp:docPr id="70790830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76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D920324" wp14:editId="158F6F05">
            <wp:extent cx="6638925" cy="9744075"/>
            <wp:effectExtent l="0" t="0" r="9525" b="9525"/>
            <wp:docPr id="33753293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74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921B9FB" wp14:editId="47562FAA">
            <wp:extent cx="6638925" cy="9734550"/>
            <wp:effectExtent l="0" t="0" r="9525" b="0"/>
            <wp:docPr id="168857288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73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1DD7" w:rsidSect="00DC71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BF5"/>
    <w:rsid w:val="00031DD7"/>
    <w:rsid w:val="004E3BF5"/>
    <w:rsid w:val="00DC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160F5"/>
  <w15:chartTrackingRefBased/>
  <w15:docId w15:val="{9581F4FD-9FF6-48DE-A1AF-2852A7233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Рита Биктанова</dc:creator>
  <cp:keywords/>
  <dc:description/>
  <cp:lastModifiedBy>Рита Биктанова</cp:lastModifiedBy>
  <cp:revision>1</cp:revision>
  <dcterms:created xsi:type="dcterms:W3CDTF">2024-02-05T18:17:00Z</dcterms:created>
  <dcterms:modified xsi:type="dcterms:W3CDTF">2024-02-05T18:19:00Z</dcterms:modified>
</cp:coreProperties>
</file>